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Klausimai asmenims, kandidatuojantiems į </w:t>
      </w:r>
      <w:r>
        <w:rPr>
          <w:b/>
          <w:bCs/>
          <w:color w:val="000000"/>
          <w:sz w:val="28"/>
          <w:szCs w:val="28"/>
          <w:shd w:fill="auto" w:val="clear"/>
          <w:lang w:val="lt-LT"/>
        </w:rPr>
        <w:t xml:space="preserve"> 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lt-LT"/>
        </w:rPr>
        <w:t xml:space="preserve">2026 m. 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lt-LT"/>
        </w:rPr>
        <w:t xml:space="preserve">spalio 6 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lt-LT"/>
        </w:rPr>
        <w:t xml:space="preserve">d. atsilaisvinančias 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lt-LT"/>
        </w:rPr>
        <w:t xml:space="preserve">Kauno apygardos 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lt-LT"/>
        </w:rPr>
        <w:t xml:space="preserve">prokuratūros 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lt-LT"/>
        </w:rPr>
        <w:t xml:space="preserve">Marijampolės apylinkės prokuratūros </w:t>
      </w:r>
      <w:r>
        <w:rPr>
          <w:b/>
          <w:bCs/>
          <w:i w:val="false"/>
          <w:caps w:val="false"/>
          <w:smallCaps w:val="false"/>
          <w:color w:val="242424"/>
          <w:spacing w:val="0"/>
          <w:sz w:val="28"/>
          <w:szCs w:val="28"/>
          <w:shd w:fill="auto" w:val="clear"/>
          <w:lang w:val="lt-LT"/>
        </w:rPr>
        <w:t>vyriausiojo prokuroro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lt-LT"/>
        </w:rPr>
        <w:t xml:space="preserve"> </w:t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lt-LT" w:eastAsia="zh-CN" w:bidi="ar-SA"/>
        </w:rPr>
        <w:t>pareigas: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1134" w:leader="none"/>
        </w:tabs>
        <w:ind w:firstLine="709" w:left="0" w:right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Nurodykite aplinkybes bei priežastis, paskatinusias Jus siekti šių pareigų.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1134" w:leader="none"/>
        </w:tabs>
        <w:ind w:firstLine="709" w:left="0" w:right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>Nurodykite asmenines savybes ar kitas aplinkybes, kurios geriausiai apibūdina Jus kaip vadovą ir lyderį.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1134" w:leader="none"/>
        </w:tabs>
        <w:ind w:firstLine="709" w:left="0" w:right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>Įvardinkite vieną ar kelis savo sėkmingiausius ir/ar sudėtingiausius darbus, kurie labiausiai įsiminė.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1134" w:leader="none"/>
        </w:tabs>
        <w:ind w:firstLine="709" w:left="0" w:right="0"/>
        <w:jc w:val="both"/>
        <w:rPr>
          <w:rFonts w:ascii="Times New Roman" w:hAnsi="Times New Roman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Nurodykite, Jūsų nuomone, prokuratūros veiklos problemines sritis ir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lang w:val="lt-LT"/>
        </w:rPr>
        <w:t>galimus jų tobulinimo būdus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>.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1134" w:leader="none"/>
        </w:tabs>
        <w:ind w:firstLine="709" w:left="0" w:right="0"/>
        <w:jc w:val="both"/>
        <w:rPr>
          <w:rFonts w:ascii="Times New Roman" w:hAnsi="Times New Roman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Nurodykite, ką, kaip vadovas, norėtumėte pakeisti ar papildomai įgyvendinti prokuratūros padalinio, į kurio vadovo pareigas pretenduojate, veikloje, ir kodėl?</w:t>
      </w:r>
      <w:r>
        <w:rPr>
          <w:sz w:val="24"/>
          <w:szCs w:val="24"/>
        </w:rPr>
        <w:t xml:space="preserve"> </w:t>
      </w:r>
    </w:p>
    <w:p>
      <w:pPr>
        <w:pStyle w:val="BodyText"/>
        <w:tabs>
          <w:tab w:val="clear" w:pos="720"/>
          <w:tab w:val="left" w:pos="1134" w:leader="none"/>
        </w:tabs>
        <w:ind w:firstLine="709" w:left="0" w:right="0"/>
        <w:jc w:val="both"/>
        <w:rPr>
          <w:rFonts w:ascii="Times New Roman" w:hAnsi="Times New Roman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70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Times New Roman">
    <w:charset w:val="ba"/>
    <w:family w:val="roman"/>
    <w:pitch w:val="variable"/>
  </w:font>
  <w:font w:name="Arial">
    <w:charset w:val="ba"/>
    <w:family w:val="swiss"/>
    <w:pitch w:val="variable"/>
  </w:font>
  <w:font w:name="Courier New">
    <w:charset w:val="ba"/>
    <w:family w:val="roman"/>
    <w:pitch w:val="variable"/>
  </w:font>
  <w:font w:name="Wingdings">
    <w:charset w:val="ba"/>
    <w:family w:val="roman"/>
    <w:pitch w:val="variable"/>
  </w:font>
  <w:font w:name="Symbol">
    <w:charset w:val="ba"/>
    <w:family w:val="roman"/>
    <w:pitch w:val="variable"/>
  </w:font>
  <w:font w:name="Calibri">
    <w:charset w:val="ba"/>
    <w:family w:val="roman"/>
    <w:pitch w:val="variable"/>
  </w:font>
  <w:font w:name="Segoe UI">
    <w:charset w:val="ba"/>
    <w:family w:val="roman"/>
    <w:pitch w:val="variable"/>
  </w:font>
  <w:font w:name="Liberation Sans">
    <w:altName w:val="Arial"/>
    <w:charset w:val="ba"/>
    <w:family w:val="swiss"/>
    <w:pitch w:val="variable"/>
  </w:font>
  <w:font w:name="TimesLT">
    <w:altName w:val="Times New Roman"/>
    <w:charset w:val="ba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9845" cy="36195"/>
              <wp:effectExtent l="0" t="0" r="0" b="0"/>
              <wp:wrapSquare wrapText="largest"/>
              <wp:docPr id="1" name="Kadras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0" cy="36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2.3pt;height:2.8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false"/>
        <w:dstrike w:val="false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lt-L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lt-L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  <w:szCs w:val="24"/>
      <w:lang w:val="en-GB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sz w:val="24"/>
      <w:szCs w:val="24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strike w:val="false"/>
      <w:dstrike w:val="false"/>
      <w:sz w:val="24"/>
      <w:szCs w:val="24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eastAsia="Times New Roman" w:cs="Times New Roman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Numatytasispastraiposriftas">
    <w:name w:val="Numatytasis pastraipos šriftas"/>
    <w:qFormat/>
    <w:rPr/>
  </w:style>
  <w:style w:type="character" w:styleId="Hyperlink">
    <w:name w:val="Hyperlink"/>
    <w:rPr>
      <w:color w:val="0000FF"/>
      <w:u w:val="single"/>
    </w:rPr>
  </w:style>
  <w:style w:type="character" w:styleId="HTMLspausdinimomainl">
    <w:name w:val="HTML spausdinimo mašinėlė"/>
    <w:qFormat/>
    <w:rPr>
      <w:rFonts w:ascii="Courier New" w:hAnsi="Courier New" w:eastAsia="Courier New" w:cs="Courier New"/>
      <w:sz w:val="20"/>
      <w:szCs w:val="20"/>
    </w:rPr>
  </w:style>
  <w:style w:type="character" w:styleId="PageNumber">
    <w:name w:val="page number"/>
    <w:basedOn w:val="Numatytasispastraiposriftas"/>
    <w:rPr/>
  </w:style>
  <w:style w:type="character" w:styleId="Antrat1Diagrama">
    <w:name w:val="Antraštė 1 Diagrama"/>
    <w:qFormat/>
    <w:rPr>
      <w:b/>
      <w:sz w:val="24"/>
      <w:szCs w:val="24"/>
      <w:lang w:val="en-GB"/>
    </w:rPr>
  </w:style>
  <w:style w:type="character" w:styleId="PaprastasistekstasDiagrama">
    <w:name w:val="Paprastasis tekstas Diagrama"/>
    <w:qFormat/>
    <w:rPr>
      <w:rFonts w:ascii="Calibri" w:hAnsi="Calibri" w:eastAsia="Calibri" w:cs="Calibri"/>
      <w:sz w:val="22"/>
      <w:szCs w:val="22"/>
    </w:rPr>
  </w:style>
  <w:style w:type="character" w:styleId="DebesliotekstasDiagrama">
    <w:name w:val="Debesėlio tekstas Diagrama"/>
    <w:qFormat/>
    <w:rPr>
      <w:rFonts w:ascii="Segoe UI" w:hAnsi="Segoe UI" w:cs="Segoe UI"/>
      <w:sz w:val="18"/>
      <w:szCs w:val="18"/>
    </w:rPr>
  </w:style>
  <w:style w:type="character" w:styleId="Numeravimosimboliaiuser">
    <w:name w:val="Numeravimo simboliai (user)"/>
    <w:qFormat/>
    <w:rPr/>
  </w:style>
  <w:style w:type="paragraph" w:styleId="Antrat">
    <w:name w:val="Antrašt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odykl">
    <w:name w:val="Rodyklė"/>
    <w:basedOn w:val="Normal"/>
    <w:qFormat/>
    <w:pPr>
      <w:suppressLineNumbers/>
    </w:pPr>
    <w:rPr>
      <w:rFonts w:cs="Arial"/>
    </w:rPr>
  </w:style>
  <w:style w:type="paragraph" w:styleId="Antratuser">
    <w:name w:val="Antrašt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odykluser">
    <w:name w:val="Rodyklė (user)"/>
    <w:basedOn w:val="Normal"/>
    <w:qFormat/>
    <w:pPr>
      <w:suppressLineNumbers/>
    </w:pPr>
    <w:rPr>
      <w:rFonts w:cs="Lucida Sans"/>
    </w:rPr>
  </w:style>
  <w:style w:type="paragraph" w:styleId="Puslapinantratirporat">
    <w:name w:val="Puslapinė antraštė ir poraštė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pPr>
      <w:ind w:firstLine="851" w:left="0" w:right="0"/>
    </w:pPr>
    <w:rPr>
      <w:rFonts w:ascii="TimesLT;Times New Roman" w:hAnsi="TimesLT;Times New Roman" w:cs="TimesLT;Times New Roman"/>
      <w:sz w:val="24"/>
    </w:rPr>
  </w:style>
  <w:style w:type="paragraph" w:styleId="Pagrindiniotekstotrauka2">
    <w:name w:val="Pagrindinio teksto įtrauka 2"/>
    <w:basedOn w:val="Normal"/>
    <w:qFormat/>
    <w:pPr>
      <w:spacing w:lineRule="auto" w:line="360"/>
      <w:ind w:firstLine="1134" w:left="0" w:right="0"/>
      <w:jc w:val="both"/>
    </w:pPr>
    <w:rPr>
      <w:sz w:val="24"/>
    </w:rPr>
  </w:style>
  <w:style w:type="paragraph" w:styleId="Pagrindiniotekstotrauka3">
    <w:name w:val="Pagrindinio teksto įtrauka 3"/>
    <w:basedOn w:val="Normal"/>
    <w:qFormat/>
    <w:pPr>
      <w:ind w:firstLine="567" w:left="0" w:right="0"/>
      <w:jc w:val="both"/>
    </w:pPr>
    <w:rPr>
      <w:sz w:val="24"/>
    </w:rPr>
  </w:style>
  <w:style w:type="paragraph" w:styleId="Patvirtinta">
    <w:name w:val="Patvirtinta"/>
    <w:qFormat/>
    <w:pPr>
      <w:widowControl/>
      <w:tabs>
        <w:tab w:val="clear" w:pos="720"/>
        <w:tab w:val="left" w:pos="1304" w:leader="none"/>
        <w:tab w:val="left" w:pos="1457" w:leader="none"/>
        <w:tab w:val="left" w:pos="1604" w:leader="none"/>
        <w:tab w:val="left" w:pos="1757" w:leader="none"/>
      </w:tabs>
      <w:suppressAutoHyphens w:val="true"/>
      <w:overflowPunct w:val="false"/>
      <w:bidi w:val="0"/>
      <w:spacing w:before="0" w:after="0"/>
      <w:ind w:hanging="0" w:left="5953" w:right="0"/>
      <w:jc w:val="left"/>
    </w:pPr>
    <w:rPr>
      <w:rFonts w:ascii="TimesLT;Times New Roman" w:hAnsi="TimesLT;Times New Roman" w:eastAsia="Times New Roman" w:cs="TimesLT;Times New Roman"/>
      <w:color w:val="auto"/>
      <w:kern w:val="0"/>
      <w:sz w:val="20"/>
      <w:szCs w:val="20"/>
      <w:lang w:val="en-US" w:eastAsia="zh-CN" w:bidi="ar-SA"/>
    </w:rPr>
  </w:style>
  <w:style w:type="paragraph" w:styleId="Data1">
    <w:name w:val="Data1"/>
    <w:basedOn w:val="Header"/>
    <w:qFormat/>
    <w:pPr>
      <w:tabs>
        <w:tab w:val="clear" w:pos="4153"/>
        <w:tab w:val="clear" w:pos="8306"/>
      </w:tabs>
      <w:jc w:val="center"/>
    </w:pPr>
    <w:rPr>
      <w:sz w:val="24"/>
      <w:szCs w:val="24"/>
    </w:rPr>
  </w:style>
  <w:style w:type="paragraph" w:styleId="prastasistinklapis">
    <w:name w:val="Įprastasis (tinklapis)"/>
    <w:basedOn w:val="Normal"/>
    <w:qFormat/>
    <w:pPr>
      <w:spacing w:before="100" w:after="100"/>
    </w:pPr>
    <w:rPr>
      <w:sz w:val="24"/>
      <w:szCs w:val="24"/>
    </w:rPr>
  </w:style>
  <w:style w:type="paragraph" w:styleId="Paprastasistekstas">
    <w:name w:val="Paprastasis tekstas"/>
    <w:basedOn w:val="Normal"/>
    <w:qFormat/>
    <w:pPr/>
    <w:rPr>
      <w:rFonts w:ascii="Calibri" w:hAnsi="Calibri" w:eastAsia="Calibri" w:cs="Calibri"/>
      <w:szCs w:val="22"/>
    </w:rPr>
  </w:style>
  <w:style w:type="paragraph" w:styleId="Debesliotekstas">
    <w:name w:val="Debesėlio tekstas"/>
    <w:basedOn w:val="Normal"/>
    <w:qFormat/>
    <w:pPr/>
    <w:rPr>
      <w:rFonts w:ascii="Segoe UI" w:hAnsi="Segoe UI" w:cs="Segoe UI"/>
      <w:sz w:val="18"/>
      <w:szCs w:val="18"/>
    </w:rPr>
  </w:style>
  <w:style w:type="paragraph" w:styleId="Kadroturinysuser">
    <w:name w:val="Kadro turinys (user)"/>
    <w:basedOn w:val="Normal"/>
    <w:qFormat/>
    <w:pPr/>
    <w:rPr/>
  </w:style>
  <w:style w:type="paragraph" w:styleId="Kadroturinys">
    <w:name w:val="Kadro turiny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119</TotalTime>
  <Application>LibreOffice/25.8.4.2$Windows_X86_64 LibreOffice_project/290daaa01b999472f0c7a3890eb6a550fd74c6df</Application>
  <AppVersion>15.0000</AppVersion>
  <Pages>1</Pages>
  <Words>90</Words>
  <Characters>642</Characters>
  <CharactersWithSpaces>723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2016-12-01T13:52:00Z</dcterms:created>
  <dc:creator>l.cibulskiene</dc:creator>
  <dc:description/>
  <dc:language>lt-LT</dc:language>
  <cp:lastModifiedBy/>
  <cp:lastPrinted>2022-03-10T17:26:19Z</cp:lastPrinted>
  <dcterms:modified xsi:type="dcterms:W3CDTF">2026-05-13T09:30:32Z</dcterms:modified>
  <cp:revision>73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