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3AD3" w14:textId="65CE5B9E" w:rsidR="008C29FC" w:rsidRDefault="009F5E3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Klausimai asmenims, kandidatuojantiems į </w:t>
      </w:r>
      <w:r>
        <w:rPr>
          <w:b/>
          <w:bCs/>
          <w:color w:val="000000"/>
          <w:sz w:val="28"/>
          <w:szCs w:val="28"/>
        </w:rPr>
        <w:t>laisvas</w:t>
      </w:r>
      <w:r>
        <w:rPr>
          <w:b/>
          <w:bCs/>
          <w:color w:val="000000"/>
          <w:sz w:val="28"/>
          <w:szCs w:val="28"/>
        </w:rPr>
        <w:t xml:space="preserve"> Generalinės prokuratūros Organizuotų nusikaltimų ir korupcijos tyrimo departamento </w:t>
      </w:r>
      <w:r>
        <w:rPr>
          <w:b/>
          <w:bCs/>
          <w:color w:val="242424"/>
          <w:sz w:val="28"/>
          <w:szCs w:val="28"/>
        </w:rPr>
        <w:t>vyriausiojo prokuroro</w:t>
      </w:r>
      <w:r>
        <w:rPr>
          <w:b/>
          <w:bCs/>
          <w:color w:val="000000"/>
          <w:sz w:val="28"/>
          <w:szCs w:val="28"/>
        </w:rPr>
        <w:t xml:space="preserve"> </w:t>
      </w:r>
      <w:r w:rsidR="00A25CCC">
        <w:rPr>
          <w:b/>
          <w:bCs/>
          <w:color w:val="000000"/>
          <w:sz w:val="28"/>
          <w:szCs w:val="28"/>
        </w:rPr>
        <w:t xml:space="preserve">pavaduotojo </w:t>
      </w:r>
      <w:r>
        <w:rPr>
          <w:b/>
          <w:bCs/>
          <w:color w:val="000000"/>
          <w:sz w:val="28"/>
          <w:szCs w:val="28"/>
        </w:rPr>
        <w:t>pareigas:</w:t>
      </w:r>
    </w:p>
    <w:p w14:paraId="79B48F95" w14:textId="77777777" w:rsidR="008C29FC" w:rsidRDefault="008C29FC">
      <w:pPr>
        <w:jc w:val="center"/>
        <w:rPr>
          <w:b/>
          <w:bCs/>
          <w:sz w:val="28"/>
          <w:szCs w:val="28"/>
        </w:rPr>
      </w:pPr>
    </w:p>
    <w:p w14:paraId="1EF54CA7" w14:textId="77777777" w:rsidR="008C29FC" w:rsidRDefault="009F5E39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  <w:szCs w:val="24"/>
        </w:rPr>
        <w:t>Nurodykite aplinkybes bei priežastis, paskatinusias Jus siekti šių pareigų.</w:t>
      </w:r>
    </w:p>
    <w:p w14:paraId="438A7085" w14:textId="77777777" w:rsidR="008C29FC" w:rsidRDefault="009F5E39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Nurodykite asmenines savybes ar kitas aplinkybes, kurios geriausiai apibūdina Jus kaip vadovą ir lyderį.</w:t>
      </w:r>
    </w:p>
    <w:p w14:paraId="310B6D97" w14:textId="77777777" w:rsidR="008C29FC" w:rsidRDefault="009F5E39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Įvardinkite vieną ar kelis savo sėkmingiausius ir/ar sudėtingiausius darbus, kurie labiausiai įsiminė.</w:t>
      </w:r>
    </w:p>
    <w:p w14:paraId="1E781A71" w14:textId="77777777" w:rsidR="008C29FC" w:rsidRDefault="009F5E39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</w:rPr>
        <w:t xml:space="preserve">Nurodykite, Jūsų nuomone, prokuratūros veiklos problemines sritis ir </w:t>
      </w:r>
      <w:r>
        <w:rPr>
          <w:color w:val="000000"/>
        </w:rPr>
        <w:t>galimus jų tobulinimo būdus</w:t>
      </w:r>
      <w:r>
        <w:rPr>
          <w:color w:val="000000"/>
        </w:rPr>
        <w:t>.</w:t>
      </w:r>
    </w:p>
    <w:p w14:paraId="009B19B3" w14:textId="77777777" w:rsidR="008C29FC" w:rsidRDefault="009F5E39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  <w:szCs w:val="24"/>
        </w:rPr>
        <w:t>Nurodykite, ką, kaip vadovas, norėtumėte pakeisti ar papildomai įgyvendinti prokuratūros padalinio, į kurio vadovo pareigas pretenduojate, veikloje, ir kodėl?</w:t>
      </w:r>
      <w:r>
        <w:rPr>
          <w:szCs w:val="24"/>
        </w:rPr>
        <w:t xml:space="preserve"> </w:t>
      </w:r>
    </w:p>
    <w:p w14:paraId="5935A7CA" w14:textId="77777777" w:rsidR="008C29FC" w:rsidRDefault="008C29FC">
      <w:pPr>
        <w:pStyle w:val="Pagrindinistekstas"/>
        <w:tabs>
          <w:tab w:val="left" w:pos="1134"/>
        </w:tabs>
        <w:ind w:firstLine="709"/>
      </w:pPr>
    </w:p>
    <w:sectPr w:rsidR="008C29FC">
      <w:headerReference w:type="even" r:id="rId7"/>
      <w:headerReference w:type="default" r:id="rId8"/>
      <w:headerReference w:type="first" r:id="rId9"/>
      <w:pgSz w:w="11906" w:h="16838"/>
      <w:pgMar w:top="1134" w:right="567" w:bottom="709" w:left="1701" w:header="567" w:footer="0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5CF03" w14:textId="77777777" w:rsidR="009F5E39" w:rsidRDefault="009F5E39">
      <w:r>
        <w:separator/>
      </w:r>
    </w:p>
  </w:endnote>
  <w:endnote w:type="continuationSeparator" w:id="0">
    <w:p w14:paraId="064D718F" w14:textId="77777777" w:rsidR="009F5E39" w:rsidRDefault="009F5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roman"/>
    <w:pitch w:val="variable"/>
  </w:font>
  <w:font w:name="Segoe UI">
    <w:panose1 w:val="020B0502040204020203"/>
    <w:charset w:val="BA"/>
    <w:family w:val="roman"/>
    <w:pitch w:val="variable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TimesLT;Times New 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5C04C" w14:textId="77777777" w:rsidR="009F5E39" w:rsidRDefault="009F5E39">
      <w:r>
        <w:separator/>
      </w:r>
    </w:p>
  </w:footnote>
  <w:footnote w:type="continuationSeparator" w:id="0">
    <w:p w14:paraId="5E5A32A0" w14:textId="77777777" w:rsidR="009F5E39" w:rsidRDefault="009F5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A633E" w14:textId="77777777" w:rsidR="008C29FC" w:rsidRDefault="008C29F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FB22" w14:textId="77777777" w:rsidR="008C29FC" w:rsidRDefault="009F5E39">
    <w:pPr>
      <w:pStyle w:val="Antrats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66C0915B" wp14:editId="0495366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9845" cy="36195"/>
              <wp:effectExtent l="0" t="0" r="0" b="0"/>
              <wp:wrapSquare wrapText="largest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80" cy="36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5538A0" w14:textId="77777777" w:rsidR="008C29FC" w:rsidRDefault="008C29FC">
                          <w:pPr>
                            <w:pStyle w:val="Antrats"/>
                            <w:rPr>
                              <w:rStyle w:val="Puslapionumeris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6C0915B" id="Kadras1" o:spid="_x0000_s1026" style="position:absolute;margin-left:0;margin-top:.05pt;width:2.35pt;height:2.8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" o:allowincell="f" filled="f" stroked="f" strokeweight="0">
              <v:textbox inset="0,0,0,0">
                <w:txbxContent>
                  <w:p w14:paraId="6B5538A0" w14:textId="77777777" w:rsidR="008C29FC" w:rsidRDefault="008C29FC">
                    <w:pPr>
                      <w:pStyle w:val="Antrats"/>
                      <w:rPr>
                        <w:rStyle w:val="Puslapionumeris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0981" w14:textId="77777777" w:rsidR="008C29FC" w:rsidRDefault="008C29F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34D49"/>
    <w:multiLevelType w:val="multilevel"/>
    <w:tmpl w:val="3A4E3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6CD17A2"/>
    <w:multiLevelType w:val="multilevel"/>
    <w:tmpl w:val="04CC607E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B21D89"/>
    <w:multiLevelType w:val="multilevel"/>
    <w:tmpl w:val="7CC4FB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6213965">
    <w:abstractNumId w:val="1"/>
  </w:num>
  <w:num w:numId="2" w16cid:durableId="292368535">
    <w:abstractNumId w:val="0"/>
  </w:num>
  <w:num w:numId="3" w16cid:durableId="2043168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FC"/>
    <w:rsid w:val="008C29FC"/>
    <w:rsid w:val="009F5E39"/>
    <w:rsid w:val="00A25CCC"/>
    <w:rsid w:val="00E7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24C76"/>
  <w15:docId w15:val="{848C2EF4-4F80-4766-AAD1-82E48DA2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overflowPunct w:val="0"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styleId="Antrat1">
    <w:name w:val="heading 1"/>
    <w:basedOn w:val="prastasis"/>
    <w:next w:val="prastasis"/>
    <w:uiPriority w:val="9"/>
    <w:qFormat/>
    <w:pPr>
      <w:keepNext/>
      <w:numPr>
        <w:numId w:val="1"/>
      </w:numPr>
      <w:jc w:val="center"/>
      <w:outlineLvl w:val="0"/>
    </w:pPr>
    <w:rPr>
      <w:b/>
      <w:sz w:val="24"/>
      <w:szCs w:val="24"/>
      <w:lang w:val="en-GB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numPr>
        <w:ilvl w:val="1"/>
        <w:numId w:val="1"/>
      </w:numPr>
      <w:jc w:val="both"/>
      <w:outlineLvl w:val="1"/>
    </w:pPr>
    <w:rPr>
      <w:b/>
      <w:sz w:val="24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strike w:val="0"/>
      <w:dstrike w:val="0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styleId="Hipersaitas">
    <w:name w:val="Hyperlink"/>
    <w:rPr>
      <w:color w:val="0000FF"/>
      <w:u w:val="single"/>
    </w:rPr>
  </w:style>
  <w:style w:type="character" w:styleId="HTMLspausdinimomainl">
    <w:name w:val="HTML Typewriter"/>
    <w:qFormat/>
    <w:rPr>
      <w:rFonts w:ascii="Courier New" w:eastAsia="Courier New" w:hAnsi="Courier New" w:cs="Courier New"/>
      <w:sz w:val="20"/>
      <w:szCs w:val="20"/>
    </w:rPr>
  </w:style>
  <w:style w:type="character" w:styleId="Puslapionumeris">
    <w:name w:val="page number"/>
    <w:basedOn w:val="Numatytasispastraiposriftas"/>
  </w:style>
  <w:style w:type="character" w:customStyle="1" w:styleId="Antrat1Diagrama">
    <w:name w:val="Antraštė 1 Diagrama"/>
    <w:qFormat/>
    <w:rPr>
      <w:b/>
      <w:sz w:val="24"/>
      <w:szCs w:val="24"/>
      <w:lang w:val="en-GB"/>
    </w:rPr>
  </w:style>
  <w:style w:type="character" w:customStyle="1" w:styleId="PaprastasistekstasDiagrama">
    <w:name w:val="Paprastasis tekstas Diagrama"/>
    <w:qFormat/>
    <w:rPr>
      <w:rFonts w:ascii="Calibri" w:eastAsia="Calibri" w:hAnsi="Calibri" w:cs="Calibri"/>
      <w:sz w:val="22"/>
      <w:szCs w:val="22"/>
    </w:rPr>
  </w:style>
  <w:style w:type="character" w:customStyle="1" w:styleId="DebesliotekstasDiagrama">
    <w:name w:val="Debesėlio tekstas Diagrama"/>
    <w:qFormat/>
    <w:rPr>
      <w:rFonts w:ascii="Segoe UI" w:hAnsi="Segoe UI" w:cs="Segoe UI"/>
      <w:sz w:val="18"/>
      <w:szCs w:val="18"/>
    </w:rPr>
  </w:style>
  <w:style w:type="character" w:customStyle="1" w:styleId="Numeravimosimboliaiuser">
    <w:name w:val="Numeravimo simboliai (user)"/>
    <w:qFormat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grindinistekstas">
    <w:name w:val="Body Text"/>
    <w:basedOn w:val="prastasis"/>
    <w:pPr>
      <w:jc w:val="both"/>
    </w:pPr>
    <w:rPr>
      <w:sz w:val="24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Antratuser">
    <w:name w:val="Antraštė (user)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odykluser">
    <w:name w:val="Rodyklė (user)"/>
    <w:basedOn w:val="prastasis"/>
    <w:qFormat/>
    <w:pPr>
      <w:suppressLineNumbers/>
    </w:pPr>
    <w:rPr>
      <w:rFonts w:cs="Lucida Sans"/>
    </w:rPr>
  </w:style>
  <w:style w:type="paragraph" w:customStyle="1" w:styleId="Puslapinantratirporat">
    <w:name w:val="Puslapinė antraštė ir poraštė"/>
    <w:basedOn w:val="prastasis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ind w:firstLine="851"/>
    </w:pPr>
    <w:rPr>
      <w:rFonts w:ascii="TimesLT;Times New Roman" w:hAnsi="TimesLT;Times New Roman" w:cs="TimesLT;Times New Roman"/>
      <w:sz w:val="24"/>
    </w:rPr>
  </w:style>
  <w:style w:type="paragraph" w:styleId="Pagrindiniotekstotrauka2">
    <w:name w:val="Body Text Indent 2"/>
    <w:basedOn w:val="prastasis"/>
    <w:qFormat/>
    <w:pPr>
      <w:spacing w:line="360" w:lineRule="auto"/>
      <w:ind w:firstLine="1134"/>
      <w:jc w:val="both"/>
    </w:pPr>
    <w:rPr>
      <w:sz w:val="24"/>
    </w:rPr>
  </w:style>
  <w:style w:type="paragraph" w:styleId="Pagrindiniotekstotrauka3">
    <w:name w:val="Body Text Indent 3"/>
    <w:basedOn w:val="prastasis"/>
    <w:qFormat/>
    <w:pPr>
      <w:ind w:firstLine="567"/>
      <w:jc w:val="both"/>
    </w:pPr>
    <w:rPr>
      <w:sz w:val="24"/>
    </w:rPr>
  </w:style>
  <w:style w:type="paragraph" w:customStyle="1" w:styleId="Patvirtinta">
    <w:name w:val="Patvirtinta"/>
    <w:qFormat/>
    <w:pPr>
      <w:tabs>
        <w:tab w:val="left" w:pos="1304"/>
        <w:tab w:val="left" w:pos="1457"/>
        <w:tab w:val="left" w:pos="1604"/>
        <w:tab w:val="left" w:pos="1757"/>
      </w:tabs>
      <w:overflowPunct w:val="0"/>
      <w:ind w:left="5953"/>
    </w:pPr>
    <w:rPr>
      <w:rFonts w:ascii="TimesLT;Times New Roman" w:eastAsia="Times New Roman" w:hAnsi="TimesLT;Times New Roman" w:cs="TimesLT;Times New Roman"/>
      <w:sz w:val="20"/>
      <w:szCs w:val="20"/>
      <w:lang w:val="en-US" w:bidi="ar-SA"/>
    </w:r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  <w:rPr>
      <w:sz w:val="24"/>
      <w:szCs w:val="24"/>
    </w:rPr>
  </w:style>
  <w:style w:type="paragraph" w:customStyle="1" w:styleId="prastasistinklapis">
    <w:name w:val="Įprastasis (tinklapis)"/>
    <w:basedOn w:val="prastasis"/>
    <w:qFormat/>
    <w:pPr>
      <w:spacing w:before="100" w:after="100"/>
    </w:pPr>
    <w:rPr>
      <w:sz w:val="24"/>
      <w:szCs w:val="24"/>
    </w:rPr>
  </w:style>
  <w:style w:type="paragraph" w:styleId="Paprastasistekstas">
    <w:name w:val="Plain Text"/>
    <w:basedOn w:val="prastasis"/>
    <w:qFormat/>
    <w:rPr>
      <w:rFonts w:ascii="Calibri" w:eastAsia="Calibri" w:hAnsi="Calibri" w:cs="Calibri"/>
      <w:szCs w:val="22"/>
    </w:rPr>
  </w:style>
  <w:style w:type="paragraph" w:styleId="Debesliotekstas">
    <w:name w:val="Balloon Text"/>
    <w:basedOn w:val="prastasis"/>
    <w:qFormat/>
    <w:rPr>
      <w:rFonts w:ascii="Segoe UI" w:hAnsi="Segoe UI" w:cs="Segoe UI"/>
      <w:sz w:val="18"/>
      <w:szCs w:val="18"/>
    </w:rPr>
  </w:style>
  <w:style w:type="paragraph" w:customStyle="1" w:styleId="Kadroturinysuser">
    <w:name w:val="Kadro turinys (user)"/>
    <w:basedOn w:val="prastasis"/>
    <w:qFormat/>
  </w:style>
  <w:style w:type="paragraph" w:customStyle="1" w:styleId="Kadroturinys">
    <w:name w:val="Kadro turinys"/>
    <w:basedOn w:val="prastasis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262</Characters>
  <Application>Microsoft Office Word</Application>
  <DocSecurity>0</DocSecurity>
  <Lines>2</Lines>
  <Paragraphs>1</Paragraphs>
  <ScaleCrop>false</ScaleCrop>
  <Company>Lietuvos Respublikos prokuratura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l.cibulskiene</dc:creator>
  <dc:description/>
  <cp:lastModifiedBy>Laura Žvirblienė</cp:lastModifiedBy>
  <cp:revision>2</cp:revision>
  <cp:lastPrinted>2022-03-10T17:26:00Z</cp:lastPrinted>
  <dcterms:created xsi:type="dcterms:W3CDTF">2026-09-17T14:10:00Z</dcterms:created>
  <dcterms:modified xsi:type="dcterms:W3CDTF">2026-09-17T14:10:00Z</dcterms:modified>
  <dc:language>lt-LT</dc:language>
</cp:coreProperties>
</file>